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7"/>
        <w:gridCol w:w="2965"/>
      </w:tblGrid>
      <w:tr w:rsidR="00A66E02" w:rsidRPr="00821840" w14:paraId="5B653922" w14:textId="77777777" w:rsidTr="00CB41BB">
        <w:tc>
          <w:tcPr>
            <w:tcW w:w="6434" w:type="dxa"/>
            <w:tcBorders>
              <w:left w:val="thinThickThinLargeGap" w:sz="24" w:space="0" w:color="662B38"/>
            </w:tcBorders>
            <w:shd w:val="clear" w:color="auto" w:fill="33151C"/>
          </w:tcPr>
          <w:p w14:paraId="3D0C02E9" w14:textId="77777777" w:rsidR="00A66E02" w:rsidRPr="00821840" w:rsidRDefault="00A66E02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3.1 Energy</w:t>
            </w:r>
          </w:p>
        </w:tc>
        <w:tc>
          <w:tcPr>
            <w:tcW w:w="2896" w:type="dxa"/>
            <w:shd w:val="clear" w:color="auto" w:fill="33151C"/>
          </w:tcPr>
          <w:p w14:paraId="10D8774B" w14:textId="77777777" w:rsidR="00A66E02" w:rsidRPr="00821840" w:rsidRDefault="00A66E02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</w:tbl>
    <w:p w14:paraId="554DB2BB" w14:textId="77777777" w:rsidR="00A66E02" w:rsidRPr="002B0BC9" w:rsidRDefault="00A66E02" w:rsidP="00A66E02">
      <w:pPr>
        <w:spacing w:before="80" w:after="8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779"/>
      </w:tblGrid>
      <w:tr w:rsidR="00A66E02" w:rsidRPr="00821840" w14:paraId="409B06C9" w14:textId="77777777" w:rsidTr="00CB41BB">
        <w:tc>
          <w:tcPr>
            <w:tcW w:w="1860" w:type="dxa"/>
            <w:shd w:val="clear" w:color="auto" w:fill="E9CBD2"/>
            <w:vAlign w:val="center"/>
          </w:tcPr>
          <w:p w14:paraId="20CE808F" w14:textId="77777777" w:rsidR="00A66E02" w:rsidRPr="00821840" w:rsidRDefault="00A66E02" w:rsidP="00CB41BB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3151C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33151C"/>
                <w:sz w:val="36"/>
                <w:szCs w:val="36"/>
              </w:rPr>
              <w:t xml:space="preserve">Task </w:t>
            </w:r>
            <w:r>
              <w:rPr>
                <w:rFonts w:ascii="Bahnschrift Light SemiCondensed" w:eastAsia="Calibri" w:hAnsi="Bahnschrift Light SemiCondensed"/>
                <w:b/>
                <w:color w:val="33151C"/>
                <w:sz w:val="36"/>
                <w:szCs w:val="36"/>
              </w:rPr>
              <w:t>1</w:t>
            </w:r>
          </w:p>
        </w:tc>
        <w:tc>
          <w:tcPr>
            <w:tcW w:w="7779" w:type="dxa"/>
            <w:shd w:val="clear" w:color="auto" w:fill="auto"/>
            <w:vAlign w:val="center"/>
          </w:tcPr>
          <w:p w14:paraId="2D26B283" w14:textId="77777777" w:rsidR="00A66E02" w:rsidRPr="00821840" w:rsidRDefault="00A66E02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33151C"/>
                <w:sz w:val="32"/>
                <w:szCs w:val="32"/>
              </w:rPr>
              <w:t xml:space="preserve">Energy </w:t>
            </w:r>
            <w:r>
              <w:rPr>
                <w:rFonts w:ascii="Bahnschrift Light SemiCondensed" w:eastAsia="Calibri" w:hAnsi="Bahnschrift Light SemiCondensed"/>
                <w:b/>
                <w:color w:val="33151C"/>
                <w:sz w:val="32"/>
                <w:szCs w:val="32"/>
              </w:rPr>
              <w:t>R</w:t>
            </w:r>
            <w:r w:rsidRPr="00821840">
              <w:rPr>
                <w:rFonts w:ascii="Bahnschrift Light SemiCondensed" w:eastAsia="Calibri" w:hAnsi="Bahnschrift Light SemiCondensed"/>
                <w:b/>
                <w:color w:val="33151C"/>
                <w:sz w:val="32"/>
                <w:szCs w:val="32"/>
              </w:rPr>
              <w:t xml:space="preserve">esearch </w:t>
            </w:r>
          </w:p>
        </w:tc>
      </w:tr>
    </w:tbl>
    <w:p w14:paraId="16601388" w14:textId="77777777" w:rsidR="00A66E02" w:rsidRPr="00821840" w:rsidRDefault="00A66E02" w:rsidP="00A66E02">
      <w:pPr>
        <w:spacing w:before="80" w:after="8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662B38"/>
          <w:left w:val="single" w:sz="8" w:space="0" w:color="662B38"/>
          <w:bottom w:val="single" w:sz="8" w:space="0" w:color="662B38"/>
          <w:right w:val="single" w:sz="8" w:space="0" w:color="662B38"/>
          <w:insideH w:val="single" w:sz="8" w:space="0" w:color="662B38"/>
          <w:insideV w:val="single" w:sz="8" w:space="0" w:color="662B38"/>
        </w:tblBorders>
        <w:tblLook w:val="04A0" w:firstRow="1" w:lastRow="0" w:firstColumn="1" w:lastColumn="0" w:noHBand="0" w:noVBand="1"/>
      </w:tblPr>
      <w:tblGrid>
        <w:gridCol w:w="775"/>
        <w:gridCol w:w="3437"/>
        <w:gridCol w:w="1775"/>
        <w:gridCol w:w="1775"/>
        <w:gridCol w:w="1776"/>
      </w:tblGrid>
      <w:tr w:rsidR="00A66E02" w:rsidRPr="00821840" w14:paraId="4FE05EFA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D398A5"/>
            <w:hideMark/>
          </w:tcPr>
          <w:p w14:paraId="7ED9F8F5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b/>
                <w:bCs/>
              </w:rPr>
            </w:pPr>
            <w:r w:rsidRPr="00023FCC">
              <w:rPr>
                <w:rFonts w:ascii="Bahnschrift Light SemiCondensed" w:eastAsia="Calibri" w:hAnsi="Bahnschrift Light SemiCondensed"/>
                <w:b/>
                <w:bCs/>
              </w:rPr>
              <w:t xml:space="preserve">Group </w:t>
            </w:r>
          </w:p>
        </w:tc>
        <w:tc>
          <w:tcPr>
            <w:tcW w:w="3472" w:type="dxa"/>
            <w:shd w:val="clear" w:color="auto" w:fill="D398A5"/>
            <w:hideMark/>
          </w:tcPr>
          <w:p w14:paraId="0B30C3D2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b/>
                <w:bCs/>
              </w:rPr>
            </w:pPr>
            <w:r w:rsidRPr="00023FCC">
              <w:rPr>
                <w:rFonts w:ascii="Bahnschrift Light SemiCondensed" w:eastAsia="Calibri" w:hAnsi="Bahnschrift Light SemiCondensed"/>
                <w:b/>
                <w:bCs/>
              </w:rPr>
              <w:t>Non-renewable energy resources</w:t>
            </w:r>
          </w:p>
        </w:tc>
        <w:tc>
          <w:tcPr>
            <w:tcW w:w="5347" w:type="dxa"/>
            <w:gridSpan w:val="3"/>
            <w:shd w:val="clear" w:color="auto" w:fill="D398A5"/>
            <w:hideMark/>
          </w:tcPr>
          <w:p w14:paraId="68D509A8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b/>
                <w:bCs/>
              </w:rPr>
            </w:pPr>
            <w:r w:rsidRPr="00023FCC">
              <w:rPr>
                <w:rFonts w:ascii="Bahnschrift Light SemiCondensed" w:eastAsia="Calibri" w:hAnsi="Bahnschrift Light SemiCondensed"/>
                <w:b/>
                <w:bCs/>
              </w:rPr>
              <w:t>Renewable energy resources</w:t>
            </w:r>
          </w:p>
        </w:tc>
      </w:tr>
      <w:tr w:rsidR="00A66E02" w:rsidRPr="00821840" w14:paraId="5D2C724D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6DA87AB4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1</w:t>
            </w:r>
          </w:p>
        </w:tc>
        <w:tc>
          <w:tcPr>
            <w:tcW w:w="3472" w:type="dxa"/>
            <w:hideMark/>
          </w:tcPr>
          <w:p w14:paraId="73783C14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Oil</w:t>
            </w:r>
          </w:p>
        </w:tc>
        <w:tc>
          <w:tcPr>
            <w:tcW w:w="1782" w:type="dxa"/>
            <w:shd w:val="clear" w:color="auto" w:fill="auto"/>
            <w:hideMark/>
          </w:tcPr>
          <w:p w14:paraId="66A5D2A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wind</w:t>
            </w:r>
          </w:p>
        </w:tc>
        <w:tc>
          <w:tcPr>
            <w:tcW w:w="1782" w:type="dxa"/>
            <w:shd w:val="clear" w:color="auto" w:fill="auto"/>
            <w:hideMark/>
          </w:tcPr>
          <w:p w14:paraId="028F7FEE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tidal</w:t>
            </w:r>
          </w:p>
        </w:tc>
        <w:tc>
          <w:tcPr>
            <w:tcW w:w="1783" w:type="dxa"/>
            <w:shd w:val="clear" w:color="auto" w:fill="auto"/>
            <w:hideMark/>
          </w:tcPr>
          <w:p w14:paraId="562B7B77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waves</w:t>
            </w:r>
          </w:p>
        </w:tc>
      </w:tr>
      <w:tr w:rsidR="00A66E02" w:rsidRPr="00821840" w14:paraId="2B75BE10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0D29DE4D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2</w:t>
            </w:r>
          </w:p>
        </w:tc>
        <w:tc>
          <w:tcPr>
            <w:tcW w:w="3472" w:type="dxa"/>
            <w:hideMark/>
          </w:tcPr>
          <w:p w14:paraId="1A41D9C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Coal</w:t>
            </w:r>
          </w:p>
        </w:tc>
        <w:tc>
          <w:tcPr>
            <w:tcW w:w="1782" w:type="dxa"/>
            <w:shd w:val="clear" w:color="auto" w:fill="auto"/>
            <w:hideMark/>
          </w:tcPr>
          <w:p w14:paraId="6B4CB521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biomass</w:t>
            </w:r>
          </w:p>
        </w:tc>
        <w:tc>
          <w:tcPr>
            <w:tcW w:w="1782" w:type="dxa"/>
            <w:shd w:val="clear" w:color="auto" w:fill="auto"/>
            <w:hideMark/>
          </w:tcPr>
          <w:p w14:paraId="78CDAD45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solar</w:t>
            </w:r>
          </w:p>
        </w:tc>
        <w:tc>
          <w:tcPr>
            <w:tcW w:w="1783" w:type="dxa"/>
            <w:shd w:val="clear" w:color="auto" w:fill="auto"/>
            <w:hideMark/>
          </w:tcPr>
          <w:p w14:paraId="057D1AB1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hydroelectric</w:t>
            </w:r>
          </w:p>
        </w:tc>
      </w:tr>
      <w:tr w:rsidR="00A66E02" w:rsidRPr="00821840" w14:paraId="280CA45E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5F092368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3</w:t>
            </w:r>
          </w:p>
        </w:tc>
        <w:tc>
          <w:tcPr>
            <w:tcW w:w="3472" w:type="dxa"/>
            <w:hideMark/>
          </w:tcPr>
          <w:p w14:paraId="7CA04470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Gas</w:t>
            </w:r>
          </w:p>
        </w:tc>
        <w:tc>
          <w:tcPr>
            <w:tcW w:w="1782" w:type="dxa"/>
            <w:shd w:val="clear" w:color="auto" w:fill="auto"/>
            <w:hideMark/>
          </w:tcPr>
          <w:p w14:paraId="2B6E7FF7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geothermal</w:t>
            </w:r>
          </w:p>
        </w:tc>
        <w:tc>
          <w:tcPr>
            <w:tcW w:w="1782" w:type="dxa"/>
            <w:shd w:val="clear" w:color="auto" w:fill="auto"/>
            <w:hideMark/>
          </w:tcPr>
          <w:p w14:paraId="492FE333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wind</w:t>
            </w:r>
          </w:p>
        </w:tc>
        <w:tc>
          <w:tcPr>
            <w:tcW w:w="1783" w:type="dxa"/>
            <w:shd w:val="clear" w:color="auto" w:fill="auto"/>
            <w:hideMark/>
          </w:tcPr>
          <w:p w14:paraId="4D2BE568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biomass</w:t>
            </w:r>
          </w:p>
        </w:tc>
      </w:tr>
      <w:tr w:rsidR="00A66E02" w:rsidRPr="00821840" w14:paraId="083B4F72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080A7EF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4</w:t>
            </w:r>
          </w:p>
        </w:tc>
        <w:tc>
          <w:tcPr>
            <w:tcW w:w="3472" w:type="dxa"/>
            <w:hideMark/>
          </w:tcPr>
          <w:p w14:paraId="15B5BB40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Coal</w:t>
            </w:r>
          </w:p>
        </w:tc>
        <w:tc>
          <w:tcPr>
            <w:tcW w:w="1782" w:type="dxa"/>
            <w:shd w:val="clear" w:color="auto" w:fill="auto"/>
            <w:hideMark/>
          </w:tcPr>
          <w:p w14:paraId="77DD40D7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tidal</w:t>
            </w:r>
          </w:p>
        </w:tc>
        <w:tc>
          <w:tcPr>
            <w:tcW w:w="1782" w:type="dxa"/>
            <w:shd w:val="clear" w:color="auto" w:fill="auto"/>
            <w:hideMark/>
          </w:tcPr>
          <w:p w14:paraId="7E0D79F4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solar</w:t>
            </w:r>
          </w:p>
        </w:tc>
        <w:tc>
          <w:tcPr>
            <w:tcW w:w="1783" w:type="dxa"/>
            <w:shd w:val="clear" w:color="auto" w:fill="auto"/>
            <w:hideMark/>
          </w:tcPr>
          <w:p w14:paraId="660C7D9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geothermal</w:t>
            </w:r>
          </w:p>
        </w:tc>
      </w:tr>
      <w:tr w:rsidR="00A66E02" w:rsidRPr="00821840" w14:paraId="549D42BD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66637B5D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5</w:t>
            </w:r>
          </w:p>
        </w:tc>
        <w:tc>
          <w:tcPr>
            <w:tcW w:w="3472" w:type="dxa"/>
            <w:hideMark/>
          </w:tcPr>
          <w:p w14:paraId="11808C6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Oil</w:t>
            </w:r>
          </w:p>
        </w:tc>
        <w:tc>
          <w:tcPr>
            <w:tcW w:w="1782" w:type="dxa"/>
            <w:shd w:val="clear" w:color="auto" w:fill="auto"/>
            <w:hideMark/>
          </w:tcPr>
          <w:p w14:paraId="0B9741A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waves</w:t>
            </w:r>
          </w:p>
        </w:tc>
        <w:tc>
          <w:tcPr>
            <w:tcW w:w="1782" w:type="dxa"/>
            <w:shd w:val="clear" w:color="auto" w:fill="auto"/>
            <w:hideMark/>
          </w:tcPr>
          <w:p w14:paraId="44BE95A2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hydroelectric</w:t>
            </w:r>
          </w:p>
        </w:tc>
        <w:tc>
          <w:tcPr>
            <w:tcW w:w="1783" w:type="dxa"/>
            <w:shd w:val="clear" w:color="auto" w:fill="auto"/>
            <w:hideMark/>
          </w:tcPr>
          <w:p w14:paraId="5E7F4C41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tidal</w:t>
            </w:r>
          </w:p>
        </w:tc>
      </w:tr>
      <w:tr w:rsidR="00A66E02" w:rsidRPr="00821840" w14:paraId="68C86E15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3016206E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6</w:t>
            </w:r>
          </w:p>
        </w:tc>
        <w:tc>
          <w:tcPr>
            <w:tcW w:w="3472" w:type="dxa"/>
            <w:hideMark/>
          </w:tcPr>
          <w:p w14:paraId="5BE6F8A5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Gas</w:t>
            </w:r>
          </w:p>
        </w:tc>
        <w:tc>
          <w:tcPr>
            <w:tcW w:w="1782" w:type="dxa"/>
            <w:shd w:val="clear" w:color="auto" w:fill="auto"/>
            <w:hideMark/>
          </w:tcPr>
          <w:p w14:paraId="46DDC63B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solar</w:t>
            </w:r>
          </w:p>
        </w:tc>
        <w:tc>
          <w:tcPr>
            <w:tcW w:w="1782" w:type="dxa"/>
            <w:shd w:val="clear" w:color="auto" w:fill="auto"/>
            <w:hideMark/>
          </w:tcPr>
          <w:p w14:paraId="450A9BAD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waves</w:t>
            </w:r>
          </w:p>
        </w:tc>
        <w:tc>
          <w:tcPr>
            <w:tcW w:w="1783" w:type="dxa"/>
            <w:shd w:val="clear" w:color="auto" w:fill="auto"/>
            <w:hideMark/>
          </w:tcPr>
          <w:p w14:paraId="4303184F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wind</w:t>
            </w:r>
          </w:p>
        </w:tc>
      </w:tr>
      <w:tr w:rsidR="00A66E02" w:rsidRPr="00821840" w14:paraId="1B53396F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6C33FE3B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7</w:t>
            </w:r>
          </w:p>
        </w:tc>
        <w:tc>
          <w:tcPr>
            <w:tcW w:w="3472" w:type="dxa"/>
            <w:hideMark/>
          </w:tcPr>
          <w:p w14:paraId="21AD1F23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Coal</w:t>
            </w:r>
          </w:p>
        </w:tc>
        <w:tc>
          <w:tcPr>
            <w:tcW w:w="1782" w:type="dxa"/>
            <w:shd w:val="clear" w:color="auto" w:fill="auto"/>
            <w:hideMark/>
          </w:tcPr>
          <w:p w14:paraId="09904561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hydroelectric</w:t>
            </w:r>
          </w:p>
        </w:tc>
        <w:tc>
          <w:tcPr>
            <w:tcW w:w="1782" w:type="dxa"/>
            <w:shd w:val="clear" w:color="auto" w:fill="auto"/>
            <w:hideMark/>
          </w:tcPr>
          <w:p w14:paraId="7EC24E8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geothermal</w:t>
            </w:r>
          </w:p>
        </w:tc>
        <w:tc>
          <w:tcPr>
            <w:tcW w:w="1783" w:type="dxa"/>
            <w:shd w:val="clear" w:color="auto" w:fill="auto"/>
            <w:hideMark/>
          </w:tcPr>
          <w:p w14:paraId="7F4BD5BA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biomass</w:t>
            </w:r>
          </w:p>
        </w:tc>
      </w:tr>
      <w:tr w:rsidR="00A66E02" w:rsidRPr="00821840" w14:paraId="14E7EF6E" w14:textId="77777777" w:rsidTr="00CB41BB">
        <w:tc>
          <w:tcPr>
            <w:tcW w:w="776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62CF0A59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8</w:t>
            </w:r>
          </w:p>
        </w:tc>
        <w:tc>
          <w:tcPr>
            <w:tcW w:w="3472" w:type="dxa"/>
            <w:hideMark/>
          </w:tcPr>
          <w:p w14:paraId="3BCCECEC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</w:rPr>
            </w:pPr>
            <w:r w:rsidRPr="00023FCC">
              <w:rPr>
                <w:rFonts w:ascii="Bahnschrift Light SemiCondensed" w:eastAsia="Calibri" w:hAnsi="Bahnschrift Light SemiCondensed"/>
              </w:rPr>
              <w:t>Oil</w:t>
            </w:r>
          </w:p>
        </w:tc>
        <w:tc>
          <w:tcPr>
            <w:tcW w:w="1782" w:type="dxa"/>
            <w:shd w:val="clear" w:color="auto" w:fill="auto"/>
            <w:hideMark/>
          </w:tcPr>
          <w:p w14:paraId="3FA9E57D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solar</w:t>
            </w:r>
          </w:p>
        </w:tc>
        <w:tc>
          <w:tcPr>
            <w:tcW w:w="1782" w:type="dxa"/>
            <w:shd w:val="clear" w:color="auto" w:fill="auto"/>
            <w:hideMark/>
          </w:tcPr>
          <w:p w14:paraId="73D5B862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biomass</w:t>
            </w:r>
          </w:p>
        </w:tc>
        <w:tc>
          <w:tcPr>
            <w:tcW w:w="1783" w:type="dxa"/>
            <w:shd w:val="clear" w:color="auto" w:fill="auto"/>
            <w:hideMark/>
          </w:tcPr>
          <w:p w14:paraId="690F8ED8" w14:textId="77777777" w:rsidR="00A66E02" w:rsidRPr="00023FCC" w:rsidRDefault="00A66E02" w:rsidP="00CB41BB">
            <w:pPr>
              <w:spacing w:before="80" w:after="80"/>
              <w:rPr>
                <w:rFonts w:ascii="Bahnschrift Light SemiCondensed" w:eastAsia="Calibri" w:hAnsi="Bahnschrift Light SemiCondensed"/>
                <w:color w:val="BE6478"/>
              </w:rPr>
            </w:pPr>
            <w:r w:rsidRPr="00023FCC">
              <w:rPr>
                <w:rFonts w:ascii="Bahnschrift Light SemiCondensed" w:eastAsia="Calibri" w:hAnsi="Bahnschrift Light SemiCondensed"/>
                <w:color w:val="BE6478"/>
              </w:rPr>
              <w:t>wind</w:t>
            </w:r>
          </w:p>
        </w:tc>
      </w:tr>
    </w:tbl>
    <w:p w14:paraId="20D90536" w14:textId="77777777" w:rsidR="00A66E02" w:rsidRPr="00821840" w:rsidRDefault="00A66E02" w:rsidP="00A66E02">
      <w:pPr>
        <w:spacing w:before="80" w:after="8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sz w:val="24"/>
          <w:szCs w:val="24"/>
        </w:rPr>
        <w:t>D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ecide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w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hich energy resource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s you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will research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. Research 3 -5resources, try to include at least 1-2 types of renewable or non-renewable. </w:t>
      </w:r>
    </w:p>
    <w:p w14:paraId="40A9AF93" w14:textId="77777777" w:rsidR="00A66E02" w:rsidRDefault="00A66E02" w:rsidP="00A66E02">
      <w:pPr>
        <w:pStyle w:val="ListParagraph"/>
        <w:numPr>
          <w:ilvl w:val="0"/>
          <w:numId w:val="3"/>
        </w:numPr>
        <w:spacing w:before="80" w:after="8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E84CE8">
        <w:rPr>
          <w:rFonts w:ascii="Bahnschrift Light SemiCondensed" w:eastAsia="Calibri" w:hAnsi="Bahnschrift Light SemiCondensed" w:cs="Times New Roman"/>
          <w:sz w:val="24"/>
          <w:szCs w:val="24"/>
        </w:rPr>
        <w:t>Give a few advantages and disadvantages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for each resource type. </w:t>
      </w:r>
    </w:p>
    <w:p w14:paraId="48C174C4" w14:textId="77777777" w:rsidR="00A66E02" w:rsidRPr="00E84CE8" w:rsidRDefault="00A66E02" w:rsidP="00A66E02">
      <w:pPr>
        <w:pStyle w:val="ListParagraph"/>
        <w:numPr>
          <w:ilvl w:val="0"/>
          <w:numId w:val="3"/>
        </w:numPr>
        <w:spacing w:before="80" w:after="8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Use the link below to help with your research. </w:t>
      </w:r>
    </w:p>
    <w:p w14:paraId="40A95F4A" w14:textId="77777777" w:rsidR="00A66E02" w:rsidRPr="00821840" w:rsidRDefault="00A66E02" w:rsidP="00A66E02">
      <w:pPr>
        <w:spacing w:before="80" w:after="8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002"/>
      </w:tblGrid>
      <w:tr w:rsidR="00A66E02" w:rsidRPr="00821840" w14:paraId="012F0AE7" w14:textId="77777777" w:rsidTr="00CB41BB">
        <w:trPr>
          <w:trHeight w:val="680"/>
        </w:trPr>
        <w:tc>
          <w:tcPr>
            <w:tcW w:w="846" w:type="dxa"/>
            <w:vAlign w:val="center"/>
          </w:tcPr>
          <w:p w14:paraId="3CB97CCA" w14:textId="77777777" w:rsidR="00A66E02" w:rsidRPr="00821840" w:rsidRDefault="00A66E02" w:rsidP="00CB41BB">
            <w:pPr>
              <w:spacing w:before="60" w:after="60"/>
              <w:rPr>
                <w:rFonts w:ascii="Bahnschrift Light SemiCondensed" w:eastAsia="Calibri" w:hAnsi="Bahnschrift Light SemiCondensed"/>
                <w:sz w:val="36"/>
                <w:szCs w:val="36"/>
              </w:rPr>
            </w:pPr>
            <w:r w:rsidRPr="00821840">
              <w:rPr>
                <w:rFonts w:ascii="Bahnschrift Light SemiCondensed" w:eastAsia="Calibri" w:hAnsi="Bahnschrift Light SemiCondensed"/>
                <w:noProof/>
                <w:sz w:val="36"/>
                <w:szCs w:val="36"/>
              </w:rPr>
              <w:drawing>
                <wp:inline distT="0" distB="0" distL="0" distR="0" wp14:anchorId="04C1EEC1" wp14:editId="1EF10363">
                  <wp:extent cx="266700" cy="266421"/>
                  <wp:effectExtent l="0" t="0" r="0" b="635"/>
                  <wp:docPr id="258" name="Picture 25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ink_icon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87" cy="27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vAlign w:val="center"/>
          </w:tcPr>
          <w:p w14:paraId="32F5223B" w14:textId="77777777" w:rsidR="00A66E02" w:rsidRPr="00821840" w:rsidRDefault="00A66E02" w:rsidP="00CB41BB">
            <w:pPr>
              <w:spacing w:before="60" w:after="60"/>
              <w:rPr>
                <w:rFonts w:ascii="Bahnschrift Light SemiCondensed" w:eastAsia="Calibri" w:hAnsi="Bahnschrift Light SemiCondensed"/>
                <w:sz w:val="36"/>
                <w:szCs w:val="36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noProof/>
                <w:color w:val="69867A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F1B9E74" wp14:editId="019A8626">
                      <wp:extent cx="5572125" cy="371475"/>
                      <wp:effectExtent l="0" t="0" r="9525" b="9525"/>
                      <wp:docPr id="257" name="Rectangle: Diagonal Corners Snipped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25" cy="371475"/>
                              </a:xfrm>
                              <a:prstGeom prst="snip2DiagRect">
                                <a:avLst/>
                              </a:prstGeom>
                              <a:solidFill>
                                <a:srgbClr val="662B38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A0E7A0" w14:textId="77777777" w:rsidR="00A66E02" w:rsidRPr="00A449C5" w:rsidRDefault="00A66E02" w:rsidP="00A66E02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Bahnschrift Light SemiCondensed" w:hAnsi="Bahnschrift Light SemiCondensed"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hyperlink r:id="rId6" w:history="1">
                                    <w:r w:rsidRPr="00A449C5">
                                      <w:rPr>
                                        <w:rStyle w:val="Hyperlink"/>
                                        <w:rFonts w:ascii="Bahnschrift Light SemiCondensed" w:hAnsi="Bahnschrift Light SemiCondensed"/>
                                        <w:color w:val="FFFFFF"/>
                                        <w:sz w:val="26"/>
                                        <w:szCs w:val="26"/>
                                      </w:rPr>
                                      <w:t>nationalgeographic.com/environment/energy/reference/renewable-energy/</w:t>
                                    </w:r>
                                  </w:hyperlink>
                                </w:p>
                                <w:p w14:paraId="04E2B082" w14:textId="77777777" w:rsidR="00A66E02" w:rsidRPr="00A449C5" w:rsidRDefault="00A66E02" w:rsidP="00A66E02">
                                  <w:pPr>
                                    <w:spacing w:after="120" w:line="240" w:lineRule="auto"/>
                                    <w:ind w:left="-57" w:right="-57"/>
                                    <w:jc w:val="center"/>
                                    <w:rPr>
                                      <w:rFonts w:ascii="Bahnschrift Light SemiCondensed" w:hAnsi="Bahnschrift Light SemiCondensed"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1B9E74" id="Rectangle: Diagonal Corners Snipped 257" o:spid="_x0000_s1026" style="width:438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5721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" adj="-11796480,,5400" path="m,l5510211,r61914,61914l5572125,371475r,l61914,371475,,309561,,xe" fillcolor="#662b38" stroked="f" strokeweight="2pt">
                      <v:stroke joinstyle="miter"/>
                      <v:formulas/>
                      <v:path arrowok="t" o:connecttype="custom" o:connectlocs="0,0;5510211,0;5572125,61914;5572125,371475;5572125,371475;61914,371475;0,309561;0,0" o:connectangles="0,0,0,0,0,0,0,0" textboxrect="0,0,5572125,371475"/>
                      <v:textbox>
                        <w:txbxContent>
                          <w:p w14:paraId="31A0E7A0" w14:textId="77777777" w:rsidR="00A66E02" w:rsidRPr="00A449C5" w:rsidRDefault="00A66E02" w:rsidP="00A66E02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Bahnschrift Light SemiCondensed" w:hAnsi="Bahnschrift Light SemiCondensed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"https://www.nationalgeographic.com/environment/energy/reference/renewable-energy/" </w:instrText>
                            </w:r>
                            <w:r>
                              <w:fldChar w:fldCharType="separate"/>
                            </w:r>
                            <w:r w:rsidRPr="00A449C5">
                              <w:rPr>
                                <w:rStyle w:val="Hyperlink"/>
                                <w:rFonts w:ascii="Bahnschrift Light SemiCondensed" w:hAnsi="Bahnschrift Light SemiCondensed"/>
                                <w:color w:val="FFFFFF"/>
                                <w:sz w:val="26"/>
                                <w:szCs w:val="26"/>
                              </w:rPr>
                              <w:t>nationalgeographic.com/environment/energy/reference/</w:t>
                            </w:r>
                            <w:proofErr w:type="gramStart"/>
                            <w:r w:rsidRPr="00A449C5">
                              <w:rPr>
                                <w:rStyle w:val="Hyperlink"/>
                                <w:rFonts w:ascii="Bahnschrift Light SemiCondensed" w:hAnsi="Bahnschrift Light SemiCondensed"/>
                                <w:color w:val="FFFFFF"/>
                                <w:sz w:val="26"/>
                                <w:szCs w:val="26"/>
                              </w:rPr>
                              <w:t>renewable-energy</w:t>
                            </w:r>
                            <w:proofErr w:type="gramEnd"/>
                            <w:r w:rsidRPr="00A449C5">
                              <w:rPr>
                                <w:rStyle w:val="Hyperlink"/>
                                <w:rFonts w:ascii="Bahnschrift Light SemiCondensed" w:hAnsi="Bahnschrift Light SemiCondensed"/>
                                <w:color w:val="FFFFFF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Style w:val="Hyperlink"/>
                                <w:rFonts w:ascii="Bahnschrift Light SemiCondensed" w:hAnsi="Bahnschrift Light SemiCondensed"/>
                                <w:color w:val="FFFFFF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  <w:p w14:paraId="04E2B082" w14:textId="77777777" w:rsidR="00A66E02" w:rsidRPr="00A449C5" w:rsidRDefault="00A66E02" w:rsidP="00A66E02">
                            <w:pPr>
                              <w:spacing w:after="120" w:line="240" w:lineRule="auto"/>
                              <w:ind w:left="-57" w:right="-57"/>
                              <w:jc w:val="center"/>
                              <w:rPr>
                                <w:rFonts w:ascii="Bahnschrift Light SemiCondensed" w:hAnsi="Bahnschrift Light SemiCondensed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F03815F" w14:textId="57D96F5C" w:rsidR="00814444" w:rsidRDefault="0081444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4B9213EF" w14:textId="3E1386CD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0E272B2F" w14:textId="0FB07335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7F407684" w14:textId="670FA3FB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5E12C21A" w14:textId="10AD4B32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632A7848" w14:textId="6F55480E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35BA427D" w14:textId="4595838F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13E4F01A" w14:textId="50DBBF2E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19422839" w14:textId="1A0DC463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1D33CDDA" w14:textId="676CED66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58DC4DA7" w14:textId="169BD337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7302ACC2" w14:textId="48AA8F21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5241BA2E" w14:textId="3E9064B5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4474401B" w14:textId="3ACC292B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45543CE6" w14:textId="4BB11B12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6468615F" w14:textId="136C5F91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3F9B004A" w14:textId="3866DCB7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5D2E3D68" w14:textId="51F6B252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0023D114" w14:textId="7918A535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4186E442" w14:textId="6EEF7F88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74FC7026" w14:textId="136769CD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0152AB07" w14:textId="5B77DEF1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20B0B49F" w14:textId="360DFA60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514AFAB5" w14:textId="4480D6AF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1DB8C4C1" w14:textId="5460D709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22265395" w14:textId="33613067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328ABEE1" w14:textId="0FC980F4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4064C17F" w14:textId="745FE918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1E7E3442" w14:textId="6AA7893D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p w14:paraId="535AEA2D" w14:textId="77777777" w:rsidR="00A66E02" w:rsidRPr="00821840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2693"/>
        <w:gridCol w:w="5103"/>
      </w:tblGrid>
      <w:tr w:rsidR="00814444" w:rsidRPr="00821840" w14:paraId="5B88B12F" w14:textId="77777777" w:rsidTr="00CB41BB">
        <w:trPr>
          <w:gridBefore w:val="1"/>
          <w:wBefore w:w="90" w:type="dxa"/>
        </w:trPr>
        <w:tc>
          <w:tcPr>
            <w:tcW w:w="4446" w:type="dxa"/>
            <w:gridSpan w:val="2"/>
            <w:tcBorders>
              <w:left w:val="thinThickThinLargeGap" w:sz="24" w:space="0" w:color="D398A5"/>
            </w:tcBorders>
            <w:shd w:val="clear" w:color="auto" w:fill="4C2029"/>
          </w:tcPr>
          <w:p w14:paraId="6486DFB8" w14:textId="262BA0CE" w:rsidR="00814444" w:rsidRPr="00821840" w:rsidRDefault="00814444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lastRenderedPageBreak/>
              <w:t>Energy transfer</w:t>
            </w:r>
          </w:p>
        </w:tc>
        <w:tc>
          <w:tcPr>
            <w:tcW w:w="5103" w:type="dxa"/>
            <w:shd w:val="clear" w:color="auto" w:fill="4C2029"/>
          </w:tcPr>
          <w:p w14:paraId="25417741" w14:textId="77777777" w:rsidR="00814444" w:rsidRPr="00821840" w:rsidRDefault="00814444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814444" w:rsidRPr="00821840" w14:paraId="3184DDD7" w14:textId="77777777" w:rsidTr="00CB41BB">
        <w:tc>
          <w:tcPr>
            <w:tcW w:w="1843" w:type="dxa"/>
            <w:gridSpan w:val="2"/>
            <w:shd w:val="clear" w:color="auto" w:fill="E9CBD2"/>
            <w:vAlign w:val="center"/>
          </w:tcPr>
          <w:p w14:paraId="2602373C" w14:textId="77777777" w:rsidR="00814444" w:rsidRPr="00821840" w:rsidRDefault="00814444" w:rsidP="00CB41BB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E0DC67F" w14:textId="77777777" w:rsidR="00814444" w:rsidRPr="00821840" w:rsidRDefault="00814444" w:rsidP="00CB41BB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  <w:t>Energy stores</w:t>
            </w:r>
          </w:p>
        </w:tc>
      </w:tr>
    </w:tbl>
    <w:p w14:paraId="513F4391" w14:textId="77777777" w:rsidR="00814444" w:rsidRPr="00821840" w:rsidRDefault="0081444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97"/>
        <w:tblW w:w="10632" w:type="dxa"/>
        <w:tblBorders>
          <w:top w:val="single" w:sz="8" w:space="0" w:color="662B38"/>
          <w:left w:val="single" w:sz="8" w:space="0" w:color="662B38"/>
          <w:bottom w:val="single" w:sz="8" w:space="0" w:color="662B38"/>
          <w:right w:val="single" w:sz="8" w:space="0" w:color="662B38"/>
          <w:insideH w:val="single" w:sz="8" w:space="0" w:color="662B38"/>
          <w:insideV w:val="single" w:sz="8" w:space="0" w:color="662B38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9"/>
        <w:gridCol w:w="3061"/>
        <w:gridCol w:w="1616"/>
        <w:gridCol w:w="1560"/>
      </w:tblGrid>
      <w:tr w:rsidR="00BC3C84" w:rsidRPr="00821840" w14:paraId="59B0F7DB" w14:textId="77777777" w:rsidTr="00BC3C84"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18AA22AE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99CC"/>
            <w:hideMark/>
          </w:tcPr>
          <w:p w14:paraId="52011BBE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Type of energy store</w:t>
            </w:r>
          </w:p>
        </w:tc>
        <w:tc>
          <w:tcPr>
            <w:tcW w:w="2269" w:type="dxa"/>
            <w:shd w:val="clear" w:color="auto" w:fill="FF99CC"/>
          </w:tcPr>
          <w:p w14:paraId="0F921A26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Definition</w:t>
            </w:r>
          </w:p>
        </w:tc>
        <w:tc>
          <w:tcPr>
            <w:tcW w:w="3061" w:type="dxa"/>
            <w:shd w:val="clear" w:color="auto" w:fill="FF99CC"/>
            <w:hideMark/>
          </w:tcPr>
          <w:p w14:paraId="7301DA46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Example</w:t>
            </w:r>
          </w:p>
        </w:tc>
        <w:tc>
          <w:tcPr>
            <w:tcW w:w="1616" w:type="dxa"/>
            <w:shd w:val="clear" w:color="auto" w:fill="FF99CC"/>
            <w:hideMark/>
          </w:tcPr>
          <w:p w14:paraId="291FB1A8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Energy store before</w:t>
            </w:r>
          </w:p>
        </w:tc>
        <w:tc>
          <w:tcPr>
            <w:tcW w:w="1560" w:type="dxa"/>
            <w:shd w:val="clear" w:color="auto" w:fill="FF99CC"/>
            <w:hideMark/>
          </w:tcPr>
          <w:p w14:paraId="3FEF482F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Energy store after</w:t>
            </w:r>
          </w:p>
        </w:tc>
      </w:tr>
      <w:tr w:rsidR="00BC3C84" w:rsidRPr="00821840" w14:paraId="4DA92672" w14:textId="77777777" w:rsidTr="00BC3C84">
        <w:trPr>
          <w:trHeight w:val="1794"/>
        </w:trPr>
        <w:tc>
          <w:tcPr>
            <w:tcW w:w="567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75218304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  <w:t>1.</w:t>
            </w:r>
          </w:p>
        </w:tc>
        <w:tc>
          <w:tcPr>
            <w:tcW w:w="1559" w:type="dxa"/>
            <w:hideMark/>
          </w:tcPr>
          <w:p w14:paraId="21AC3754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C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hemical energy store</w:t>
            </w:r>
          </w:p>
        </w:tc>
        <w:tc>
          <w:tcPr>
            <w:tcW w:w="2269" w:type="dxa"/>
          </w:tcPr>
          <w:p w14:paraId="66D34331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Energy that is stored in the bonds between atoms that make up the substance. </w:t>
            </w:r>
          </w:p>
        </w:tc>
        <w:tc>
          <w:tcPr>
            <w:tcW w:w="3061" w:type="dxa"/>
            <w:hideMark/>
          </w:tcPr>
          <w:p w14:paraId="51C5990C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lamp burns oil which is a fuel.</w:t>
            </w:r>
          </w:p>
        </w:tc>
        <w:tc>
          <w:tcPr>
            <w:tcW w:w="1616" w:type="dxa"/>
            <w:shd w:val="clear" w:color="auto" w:fill="FFFFFF"/>
            <w:hideMark/>
          </w:tcPr>
          <w:p w14:paraId="248D50EE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More energy</w:t>
            </w:r>
          </w:p>
          <w:p w14:paraId="5C667FB1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  <w:p w14:paraId="633DA335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  <w:p w14:paraId="4EAB1666" w14:textId="77777777" w:rsidR="00BC3C84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  <w:p w14:paraId="14872159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1F170217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Less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energy</w:t>
            </w:r>
          </w:p>
          <w:p w14:paraId="50B7ED05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  <w:p w14:paraId="3B0CA94A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  <w:p w14:paraId="6FC758DE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</w:p>
        </w:tc>
      </w:tr>
      <w:tr w:rsidR="00BC3C84" w:rsidRPr="00821840" w14:paraId="2B8C2805" w14:textId="77777777" w:rsidTr="00BC3C84">
        <w:trPr>
          <w:trHeight w:val="1531"/>
        </w:trPr>
        <w:tc>
          <w:tcPr>
            <w:tcW w:w="567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6D34CF88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  <w:t>2.</w:t>
            </w:r>
          </w:p>
        </w:tc>
        <w:tc>
          <w:tcPr>
            <w:tcW w:w="1559" w:type="dxa"/>
            <w:hideMark/>
          </w:tcPr>
          <w:p w14:paraId="1E0A98BB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E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lastic energy store</w:t>
            </w:r>
          </w:p>
        </w:tc>
        <w:tc>
          <w:tcPr>
            <w:tcW w:w="2269" w:type="dxa"/>
          </w:tcPr>
          <w:p w14:paraId="17920F62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14:paraId="5964E716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An elastic band is stretched.</w:t>
            </w:r>
          </w:p>
        </w:tc>
        <w:tc>
          <w:tcPr>
            <w:tcW w:w="1616" w:type="dxa"/>
            <w:shd w:val="clear" w:color="auto" w:fill="FFFFFF"/>
          </w:tcPr>
          <w:p w14:paraId="0F021195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14:paraId="5D694BC2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BC3C84" w:rsidRPr="00821840" w14:paraId="689C016F" w14:textId="77777777" w:rsidTr="00BC3C84">
        <w:trPr>
          <w:trHeight w:val="1531"/>
        </w:trPr>
        <w:tc>
          <w:tcPr>
            <w:tcW w:w="567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3AE819CA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  <w:t>3.</w:t>
            </w:r>
          </w:p>
        </w:tc>
        <w:tc>
          <w:tcPr>
            <w:tcW w:w="1559" w:type="dxa"/>
            <w:hideMark/>
          </w:tcPr>
          <w:p w14:paraId="75322948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G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ravitational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potential energy store</w:t>
            </w:r>
          </w:p>
        </w:tc>
        <w:tc>
          <w:tcPr>
            <w:tcW w:w="2269" w:type="dxa"/>
          </w:tcPr>
          <w:p w14:paraId="20669343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14:paraId="1A2C3E98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box falls off a shelf.</w:t>
            </w:r>
          </w:p>
        </w:tc>
        <w:tc>
          <w:tcPr>
            <w:tcW w:w="1616" w:type="dxa"/>
            <w:shd w:val="clear" w:color="auto" w:fill="FFFFFF"/>
          </w:tcPr>
          <w:p w14:paraId="2E6A0B1C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14:paraId="35390C5C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BC3C84" w:rsidRPr="00821840" w14:paraId="6FC861D2" w14:textId="77777777" w:rsidTr="00BC3C84">
        <w:trPr>
          <w:trHeight w:val="1531"/>
        </w:trPr>
        <w:tc>
          <w:tcPr>
            <w:tcW w:w="567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43EFDB43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  <w:t>4.</w:t>
            </w:r>
          </w:p>
        </w:tc>
        <w:tc>
          <w:tcPr>
            <w:tcW w:w="1559" w:type="dxa"/>
            <w:hideMark/>
          </w:tcPr>
          <w:p w14:paraId="63BB6E4F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K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inetic energy store</w:t>
            </w:r>
          </w:p>
        </w:tc>
        <w:tc>
          <w:tcPr>
            <w:tcW w:w="2269" w:type="dxa"/>
          </w:tcPr>
          <w:p w14:paraId="2883A5CA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14:paraId="5D7C0F19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bike accelerates.</w:t>
            </w:r>
          </w:p>
        </w:tc>
        <w:tc>
          <w:tcPr>
            <w:tcW w:w="1616" w:type="dxa"/>
            <w:shd w:val="clear" w:color="auto" w:fill="FFFFFF"/>
          </w:tcPr>
          <w:p w14:paraId="7B5C0E51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14:paraId="159E2A45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BC3C84" w:rsidRPr="00821840" w14:paraId="3A4E8D27" w14:textId="77777777" w:rsidTr="00BC3C84">
        <w:trPr>
          <w:trHeight w:val="1531"/>
        </w:trPr>
        <w:tc>
          <w:tcPr>
            <w:tcW w:w="567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755D9D70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color w:val="33151C"/>
                <w:sz w:val="24"/>
                <w:szCs w:val="24"/>
              </w:rPr>
              <w:t>5.</w:t>
            </w:r>
          </w:p>
        </w:tc>
        <w:tc>
          <w:tcPr>
            <w:tcW w:w="1559" w:type="dxa"/>
            <w:hideMark/>
          </w:tcPr>
          <w:p w14:paraId="236DBE1C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Thermal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energy store</w:t>
            </w:r>
          </w:p>
        </w:tc>
        <w:tc>
          <w:tcPr>
            <w:tcW w:w="2269" w:type="dxa"/>
          </w:tcPr>
          <w:p w14:paraId="44230BB8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14:paraId="0F8559A1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saucepan of soup is heated up.</w:t>
            </w:r>
          </w:p>
        </w:tc>
        <w:tc>
          <w:tcPr>
            <w:tcW w:w="1616" w:type="dxa"/>
            <w:shd w:val="clear" w:color="auto" w:fill="FFFFFF"/>
          </w:tcPr>
          <w:p w14:paraId="09CC296B" w14:textId="77777777" w:rsidR="00BC3C84" w:rsidRPr="00821840" w:rsidRDefault="00BC3C84" w:rsidP="00BC3C84">
            <w:pPr>
              <w:spacing w:before="80" w:after="8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14:paraId="785D9CA0" w14:textId="77777777" w:rsidR="00BC3C84" w:rsidRPr="00821840" w:rsidRDefault="00BC3C84" w:rsidP="00BC3C84">
            <w:pPr>
              <w:spacing w:before="80" w:after="8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</w:tbl>
    <w:p w14:paraId="030FEFF1" w14:textId="61D6904B" w:rsidR="00814444" w:rsidRDefault="0081444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There are five types of energy </w:t>
      </w:r>
      <w:r w:rsidRPr="00A66E02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stores.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Energy is transferred between energy stores.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Fill in the table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(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the first row has been filled in for you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)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. </w:t>
      </w:r>
    </w:p>
    <w:p w14:paraId="33A3DB08" w14:textId="77777777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  <w:u w:val="single"/>
        </w:rPr>
      </w:pPr>
    </w:p>
    <w:p w14:paraId="67860E88" w14:textId="2F463674" w:rsidR="00BC3C84" w:rsidRP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  <w:u w:val="single"/>
        </w:rPr>
      </w:pPr>
      <w:r w:rsidRPr="00A66E02">
        <w:rPr>
          <w:rFonts w:ascii="Bahnschrift Light SemiCondensed" w:eastAsia="Calibri" w:hAnsi="Bahnschrift Light SemiCondensed" w:cs="Times New Roman"/>
          <w:b/>
          <w:bCs/>
          <w:sz w:val="24"/>
          <w:szCs w:val="24"/>
          <w:u w:val="single"/>
        </w:rPr>
        <w:t>Challenge questions:</w:t>
      </w:r>
    </w:p>
    <w:p w14:paraId="04B7CB34" w14:textId="77777777" w:rsidR="00814444" w:rsidRDefault="0081444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Can you think of examples where the opposite energy transfer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s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will happen? Write them down.</w:t>
      </w:r>
    </w:p>
    <w:p w14:paraId="0DF37577" w14:textId="0A0A63DA" w:rsidR="009445FA" w:rsidRDefault="0081444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Think about a car that is driving at a constant speed. What do you think is happening to its kinetic energy store</w:t>
      </w:r>
      <w:r w:rsidR="00A66E02">
        <w:rPr>
          <w:rFonts w:ascii="Bahnschrift Light SemiCondensed" w:eastAsia="Calibri" w:hAnsi="Bahnschrift Light SemiCondensed" w:cs="Times New Roman"/>
          <w:sz w:val="24"/>
          <w:szCs w:val="24"/>
        </w:rPr>
        <w:t>?</w:t>
      </w:r>
    </w:p>
    <w:p w14:paraId="34AA72FF" w14:textId="77777777" w:rsidR="00A66E02" w:rsidRDefault="00A66E02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7E47E1DE" w14:textId="77777777" w:rsidR="00BC3C84" w:rsidRPr="00821840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2693"/>
        <w:gridCol w:w="5103"/>
      </w:tblGrid>
      <w:tr w:rsidR="00BC3C84" w:rsidRPr="00821840" w14:paraId="246F34A9" w14:textId="77777777" w:rsidTr="00CB41BB">
        <w:trPr>
          <w:gridBefore w:val="1"/>
          <w:wBefore w:w="90" w:type="dxa"/>
        </w:trPr>
        <w:tc>
          <w:tcPr>
            <w:tcW w:w="4446" w:type="dxa"/>
            <w:gridSpan w:val="2"/>
            <w:tcBorders>
              <w:left w:val="thinThickThinLargeGap" w:sz="24" w:space="0" w:color="D398A5"/>
            </w:tcBorders>
            <w:shd w:val="clear" w:color="auto" w:fill="4C2029"/>
          </w:tcPr>
          <w:p w14:paraId="26B100A7" w14:textId="77777777" w:rsidR="00BC3C84" w:rsidRPr="00821840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lastRenderedPageBreak/>
              <w:t>3.2 Energy transfer</w:t>
            </w:r>
          </w:p>
        </w:tc>
        <w:tc>
          <w:tcPr>
            <w:tcW w:w="5103" w:type="dxa"/>
            <w:shd w:val="clear" w:color="auto" w:fill="4C2029"/>
          </w:tcPr>
          <w:p w14:paraId="6F72DC02" w14:textId="77777777" w:rsidR="00BC3C84" w:rsidRPr="00821840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BC3C84" w:rsidRPr="00821840" w14:paraId="258C4079" w14:textId="77777777" w:rsidTr="00CB41BB">
        <w:tc>
          <w:tcPr>
            <w:tcW w:w="1843" w:type="dxa"/>
            <w:gridSpan w:val="2"/>
            <w:shd w:val="clear" w:color="auto" w:fill="E9CBD2"/>
            <w:vAlign w:val="center"/>
          </w:tcPr>
          <w:p w14:paraId="5943FBA7" w14:textId="77777777" w:rsidR="00BC3C84" w:rsidRPr="00821840" w:rsidRDefault="00BC3C84" w:rsidP="00CB41BB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6"/>
                <w:szCs w:val="36"/>
              </w:rPr>
              <w:t>Task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01A21B8" w14:textId="77777777" w:rsidR="00BC3C84" w:rsidRPr="00821840" w:rsidRDefault="00BC3C84" w:rsidP="00CB41BB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  <w:t>Energy transfer</w:t>
            </w:r>
          </w:p>
        </w:tc>
      </w:tr>
    </w:tbl>
    <w:p w14:paraId="10923761" w14:textId="77777777" w:rsidR="00BC3C84" w:rsidRPr="00821840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54633A69" w14:textId="77777777" w:rsidR="00BC3C84" w:rsidRPr="00821840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Choose three of the examples of energy transfer from the table below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(or y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ou could use your own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)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8"/>
        <w:tblW w:w="9634" w:type="dxa"/>
        <w:tblBorders>
          <w:top w:val="single" w:sz="8" w:space="0" w:color="662B38"/>
          <w:left w:val="thinThickThinLargeGap" w:sz="24" w:space="0" w:color="662B38"/>
          <w:bottom w:val="single" w:sz="8" w:space="0" w:color="662B38"/>
          <w:right w:val="single" w:sz="8" w:space="0" w:color="662B38"/>
          <w:insideH w:val="single" w:sz="8" w:space="0" w:color="662B38"/>
          <w:insideV w:val="single" w:sz="8" w:space="0" w:color="662B38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BC3C84" w:rsidRPr="00821840" w14:paraId="7E4D4A9E" w14:textId="77777777" w:rsidTr="00CB41BB">
        <w:tc>
          <w:tcPr>
            <w:tcW w:w="9634" w:type="dxa"/>
            <w:shd w:val="clear" w:color="auto" w:fill="E9CBD2"/>
            <w:hideMark/>
          </w:tcPr>
          <w:p w14:paraId="7DC4B47E" w14:textId="77777777" w:rsidR="00BC3C84" w:rsidRPr="00023FCC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023FCC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Example</w:t>
            </w:r>
          </w:p>
        </w:tc>
      </w:tr>
      <w:tr w:rsidR="00BC3C84" w:rsidRPr="00821840" w14:paraId="59C09554" w14:textId="77777777" w:rsidTr="00CB41BB">
        <w:trPr>
          <w:trHeight w:val="269"/>
        </w:trPr>
        <w:tc>
          <w:tcPr>
            <w:tcW w:w="9634" w:type="dxa"/>
            <w:hideMark/>
          </w:tcPr>
          <w:p w14:paraId="7634918C" w14:textId="77777777" w:rsidR="00BC3C84" w:rsidRPr="00821840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lamp burns oil which is a fuel.</w:t>
            </w:r>
          </w:p>
        </w:tc>
      </w:tr>
      <w:tr w:rsidR="00BC3C84" w:rsidRPr="00821840" w14:paraId="0D5BC8A5" w14:textId="77777777" w:rsidTr="00CB41BB">
        <w:trPr>
          <w:trHeight w:val="388"/>
        </w:trPr>
        <w:tc>
          <w:tcPr>
            <w:tcW w:w="9634" w:type="dxa"/>
            <w:hideMark/>
          </w:tcPr>
          <w:p w14:paraId="4C2D9FE4" w14:textId="77777777" w:rsidR="00BC3C84" w:rsidRPr="00821840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An elastic band is stretched.</w:t>
            </w:r>
          </w:p>
        </w:tc>
      </w:tr>
      <w:tr w:rsidR="00BC3C84" w:rsidRPr="00821840" w14:paraId="7E75F1B6" w14:textId="77777777" w:rsidTr="00CB41BB">
        <w:tc>
          <w:tcPr>
            <w:tcW w:w="9634" w:type="dxa"/>
            <w:hideMark/>
          </w:tcPr>
          <w:p w14:paraId="152D1B1D" w14:textId="77777777" w:rsidR="00BC3C84" w:rsidRPr="00821840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box falls off a shelf.</w:t>
            </w:r>
          </w:p>
        </w:tc>
      </w:tr>
      <w:tr w:rsidR="00BC3C84" w:rsidRPr="00821840" w14:paraId="1EA30E2D" w14:textId="77777777" w:rsidTr="00CB41BB">
        <w:tc>
          <w:tcPr>
            <w:tcW w:w="9634" w:type="dxa"/>
            <w:hideMark/>
          </w:tcPr>
          <w:p w14:paraId="0DC6CC94" w14:textId="77777777" w:rsidR="00BC3C84" w:rsidRPr="00821840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bike accelerates.</w:t>
            </w:r>
          </w:p>
        </w:tc>
      </w:tr>
      <w:tr w:rsidR="00BC3C84" w:rsidRPr="00821840" w14:paraId="3A2FA3D8" w14:textId="77777777" w:rsidTr="00CB41BB">
        <w:tc>
          <w:tcPr>
            <w:tcW w:w="9634" w:type="dxa"/>
            <w:hideMark/>
          </w:tcPr>
          <w:p w14:paraId="7063A7F7" w14:textId="77777777" w:rsidR="00BC3C84" w:rsidRPr="00821840" w:rsidRDefault="00BC3C84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A saucepan of soup is heated up.</w:t>
            </w:r>
          </w:p>
        </w:tc>
      </w:tr>
    </w:tbl>
    <w:p w14:paraId="50AD6BB6" w14:textId="77777777" w:rsidR="00BC3C84" w:rsidRPr="00821840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80A0195" w14:textId="77777777" w:rsidR="00BC3C84" w:rsidRPr="00821840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Draw diagrams to show how the energy is transferred in each case.</w:t>
      </w:r>
    </w:p>
    <w:p w14:paraId="22EB6A27" w14:textId="77777777" w:rsidR="00BC3C84" w:rsidRPr="00821840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Include energy stores, energy transfers and dissipated energy. Show clearly how the total energy in each example remains the same.</w:t>
      </w:r>
    </w:p>
    <w:p w14:paraId="3C541669" w14:textId="1CE875E3" w:rsidR="00BC3C84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</w:p>
    <w:p w14:paraId="1CFF5052" w14:textId="5D50788D" w:rsidR="00BC3C84" w:rsidRDefault="00BC3C84" w:rsidP="00BC3C84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99BEA" wp14:editId="666190D1">
                <wp:simplePos x="0" y="0"/>
                <wp:positionH relativeFrom="column">
                  <wp:posOffset>1409700</wp:posOffset>
                </wp:positionH>
                <wp:positionV relativeFrom="paragraph">
                  <wp:posOffset>46355</wp:posOffset>
                </wp:positionV>
                <wp:extent cx="603250" cy="146050"/>
                <wp:effectExtent l="0" t="19050" r="44450" b="444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2F4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11pt;margin-top:3.65pt;width:47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" adj="18985" fillcolor="#4472c4 [3204]" strokecolor="#1f3763 [1604]" strokeweight="1pt"/>
            </w:pict>
          </mc:Fallback>
        </mc:AlternateContent>
      </w:r>
      <w:proofErr w:type="spellStart"/>
      <w:r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Eg.</w:t>
      </w:r>
      <w:proofErr w:type="spellEnd"/>
      <w:r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  </w:t>
      </w:r>
      <w:r w:rsidRPr="00BC3C84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Lamp Oil                    </w:t>
      </w:r>
      <w:r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ab/>
      </w:r>
      <w:proofErr w:type="gramStart"/>
      <w:r w:rsidR="0056751D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Light </w:t>
      </w:r>
      <w:r w:rsidRPr="00BC3C84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Energy</w:t>
      </w:r>
      <w:proofErr w:type="gramEnd"/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</w:p>
    <w:p w14:paraId="5AB21E79" w14:textId="1F5072A3" w:rsidR="00BC3C84" w:rsidRDefault="00BC3C8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sz w:val="24"/>
          <w:szCs w:val="24"/>
        </w:rPr>
        <w:t>Chemical energy           transfers to</w:t>
      </w:r>
      <w:proofErr w:type="gramStart"/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  </w:t>
      </w:r>
      <w:r w:rsidR="0056751D">
        <w:rPr>
          <w:rFonts w:ascii="Bahnschrift Light SemiCondensed" w:eastAsia="Calibri" w:hAnsi="Bahnschrift Light SemiCondensed" w:cs="Times New Roman"/>
          <w:sz w:val="24"/>
          <w:szCs w:val="24"/>
        </w:rPr>
        <w:t>(</w:t>
      </w:r>
      <w:proofErr w:type="gramEnd"/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Useful energy</w:t>
      </w:r>
      <w:r w:rsidR="0056751D">
        <w:rPr>
          <w:rFonts w:ascii="Bahnschrift Light SemiCondensed" w:eastAsia="Calibri" w:hAnsi="Bahnschrift Light SemiCondensed" w:cs="Times New Roman"/>
          <w:sz w:val="24"/>
          <w:szCs w:val="24"/>
        </w:rPr>
        <w:t>)</w:t>
      </w:r>
    </w:p>
    <w:p w14:paraId="4F2DAF29" w14:textId="5ECA4A42" w:rsidR="00BC3C84" w:rsidRDefault="0056751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270B" wp14:editId="163DEF75">
                <wp:simplePos x="0" y="0"/>
                <wp:positionH relativeFrom="column">
                  <wp:posOffset>1447800</wp:posOffset>
                </wp:positionH>
                <wp:positionV relativeFrom="paragraph">
                  <wp:posOffset>93345</wp:posOffset>
                </wp:positionV>
                <wp:extent cx="603250" cy="146050"/>
                <wp:effectExtent l="0" t="19050" r="44450" b="444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87B9" id="Arrow: Right 4" o:spid="_x0000_s1026" type="#_x0000_t13" style="position:absolute;margin-left:114pt;margin-top:7.35pt;width:47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" adj="18985" fillcolor="#4472c4 [3204]" strokecolor="#1f3763 [1604]" strokeweight="1pt"/>
            </w:pict>
          </mc:Fallback>
        </mc:AlternateConten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  <w:t>Sound Energy</w:t>
      </w:r>
    </w:p>
    <w:p w14:paraId="3B52CE42" w14:textId="57F2125E" w:rsidR="00BC3C84" w:rsidRDefault="00BC3C8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 w:rsidR="0056751D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   Energy is lost as        Light Energy</w:t>
      </w:r>
    </w:p>
    <w:p w14:paraId="3B658149" w14:textId="44A6462B" w:rsidR="00BC3C84" w:rsidRDefault="0056751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ab/>
        <w:t xml:space="preserve">           (wasted energy)</w:t>
      </w:r>
    </w:p>
    <w:p w14:paraId="4E25B506" w14:textId="179E79AE" w:rsidR="00BC3C84" w:rsidRDefault="00BC3C8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35AEBB2A" w14:textId="0B4F0185" w:rsidR="00BC3C84" w:rsidRDefault="00BC3C8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70F9F4D3" w14:textId="4032349E" w:rsidR="00BC3C84" w:rsidRDefault="00BC3C8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1A19D180" w14:textId="1EA2CAF9" w:rsidR="00814444" w:rsidRDefault="00814444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665174C4" w14:textId="5DF979E3" w:rsidR="002B6DAD" w:rsidRDefault="002B6DA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46C5EEE1" w14:textId="3269F96B" w:rsidR="002B6DAD" w:rsidRDefault="002B6DA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69242E2" w14:textId="541C96BE" w:rsidR="002B6DAD" w:rsidRDefault="002B6DA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67CFCB2A" w14:textId="6D1CD0A5" w:rsidR="002B6DAD" w:rsidRDefault="002B6DA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57D4248" w14:textId="77777777" w:rsidR="002B6DAD" w:rsidRDefault="002B6DA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3D79F217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961"/>
        <w:gridCol w:w="2835"/>
      </w:tblGrid>
      <w:tr w:rsidR="002B6DAD" w:rsidRPr="00821840" w14:paraId="7198D474" w14:textId="77777777" w:rsidTr="00CB41BB">
        <w:trPr>
          <w:gridBefore w:val="1"/>
          <w:wBefore w:w="90" w:type="dxa"/>
        </w:trPr>
        <w:tc>
          <w:tcPr>
            <w:tcW w:w="6714" w:type="dxa"/>
            <w:gridSpan w:val="2"/>
            <w:tcBorders>
              <w:left w:val="thinThickThinLargeGap" w:sz="24" w:space="0" w:color="D398A5"/>
            </w:tcBorders>
            <w:shd w:val="clear" w:color="auto" w:fill="4C2029"/>
          </w:tcPr>
          <w:p w14:paraId="0A492C62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lastRenderedPageBreak/>
              <w:t>3.4 Heating and cooling</w:t>
            </w:r>
          </w:p>
        </w:tc>
        <w:tc>
          <w:tcPr>
            <w:tcW w:w="2835" w:type="dxa"/>
            <w:shd w:val="clear" w:color="auto" w:fill="4C2029"/>
          </w:tcPr>
          <w:p w14:paraId="34385EC7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2B6DAD" w:rsidRPr="00821840" w14:paraId="229A7C6C" w14:textId="77777777" w:rsidTr="00CB41BB">
        <w:tc>
          <w:tcPr>
            <w:tcW w:w="1843" w:type="dxa"/>
            <w:gridSpan w:val="2"/>
            <w:shd w:val="clear" w:color="auto" w:fill="E9CBD2"/>
            <w:vAlign w:val="center"/>
          </w:tcPr>
          <w:p w14:paraId="0F1B5005" w14:textId="77777777" w:rsidR="002B6DAD" w:rsidRPr="00821840" w:rsidRDefault="002B6DAD" w:rsidP="00CB41BB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5D97642" w14:textId="77777777" w:rsidR="002B6DAD" w:rsidRPr="00821840" w:rsidRDefault="002B6DAD" w:rsidP="00CB41BB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  <w:t>Designer coats</w:t>
            </w:r>
          </w:p>
        </w:tc>
      </w:tr>
    </w:tbl>
    <w:p w14:paraId="1BA408CA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7EF1E0C8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bookmarkStart w:id="0" w:name="_Hlk40952956"/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You are part of a team that is designing a new range of winter coats for dogs. </w:t>
      </w:r>
    </w:p>
    <w:p w14:paraId="204949BA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You need to choose the best material to make the coats from.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</w:p>
    <w:p w14:paraId="369E1BCB" w14:textId="77777777" w:rsidR="002B6DAD" w:rsidRPr="00E84CE8" w:rsidRDefault="002B6DAD" w:rsidP="002B6DAD">
      <w:pPr>
        <w:numPr>
          <w:ilvl w:val="0"/>
          <w:numId w:val="1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Write down three properties that the material needs to have.</w:t>
      </w:r>
    </w:p>
    <w:p w14:paraId="6A9D0F90" w14:textId="77777777" w:rsidR="002B6DAD" w:rsidRPr="00821840" w:rsidRDefault="002B6DAD" w:rsidP="002B6DAD">
      <w:pPr>
        <w:numPr>
          <w:ilvl w:val="0"/>
          <w:numId w:val="1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Plan an experiment to test which material is the most effective insulator. You could draw a diagram or write a short description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of </w:t>
      </w: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>your plan.</w:t>
      </w:r>
    </w:p>
    <w:p w14:paraId="266AF8D5" w14:textId="77777777" w:rsidR="002B6DAD" w:rsidRPr="00821840" w:rsidRDefault="002B6DAD" w:rsidP="002B6DAD">
      <w:pPr>
        <w:numPr>
          <w:ilvl w:val="1"/>
          <w:numId w:val="1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821840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You will have access to lab equipment such as thermometers, beakers, stopwatches, hot water, etc. </w:t>
      </w:r>
    </w:p>
    <w:p w14:paraId="70D8BDF8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bookmarkEnd w:id="0"/>
    <w:p w14:paraId="45FCD4F2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F821984" w14:textId="77777777" w:rsidR="002B6DAD" w:rsidRPr="00821840" w:rsidRDefault="002B6DAD" w:rsidP="002B6DAD">
      <w:pPr>
        <w:spacing w:before="348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sectPr w:rsidR="002B6DAD" w:rsidRPr="00821840" w:rsidSect="002B0B0C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bookmarkStart w:id="1" w:name="_Hlk40953193"/>
      <w:r>
        <w:rPr>
          <w:rFonts w:ascii="Bahnschrift Light SemiCondensed" w:eastAsia="Calibri" w:hAnsi="Bahnschrift Light SemiCondensed" w:cs="Times New Roman"/>
          <w:b/>
          <w:bCs/>
          <w:noProof/>
          <w:sz w:val="24"/>
          <w:szCs w:val="24"/>
        </w:rPr>
        <w:drawing>
          <wp:inline distT="0" distB="0" distL="0" distR="0" wp14:anchorId="6FA4142C" wp14:editId="04A6C6E9">
            <wp:extent cx="2200275" cy="2208623"/>
            <wp:effectExtent l="0" t="0" r="0" b="1270"/>
            <wp:docPr id="34" name="Picture 3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up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61" cy="221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8904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961"/>
        <w:gridCol w:w="2835"/>
      </w:tblGrid>
      <w:tr w:rsidR="002B6DAD" w:rsidRPr="00821840" w14:paraId="7CA9F9AC" w14:textId="77777777" w:rsidTr="00CB41BB">
        <w:trPr>
          <w:gridBefore w:val="1"/>
          <w:wBefore w:w="90" w:type="dxa"/>
        </w:trPr>
        <w:tc>
          <w:tcPr>
            <w:tcW w:w="6714" w:type="dxa"/>
            <w:gridSpan w:val="2"/>
            <w:tcBorders>
              <w:left w:val="thinThickThinLargeGap" w:sz="24" w:space="0" w:color="D398A5"/>
            </w:tcBorders>
            <w:shd w:val="clear" w:color="auto" w:fill="4C2029"/>
          </w:tcPr>
          <w:p w14:paraId="27AA0A70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3.4 Heating and cooling</w:t>
            </w:r>
          </w:p>
        </w:tc>
        <w:tc>
          <w:tcPr>
            <w:tcW w:w="2835" w:type="dxa"/>
            <w:shd w:val="clear" w:color="auto" w:fill="4C2029"/>
          </w:tcPr>
          <w:p w14:paraId="415F3611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2B6DAD" w:rsidRPr="00821840" w14:paraId="50CB33B2" w14:textId="77777777" w:rsidTr="00CB41BB">
        <w:tc>
          <w:tcPr>
            <w:tcW w:w="1843" w:type="dxa"/>
            <w:gridSpan w:val="2"/>
            <w:shd w:val="clear" w:color="auto" w:fill="E9CBD2"/>
            <w:vAlign w:val="center"/>
          </w:tcPr>
          <w:p w14:paraId="1FDC30F9" w14:textId="77777777" w:rsidR="002B6DAD" w:rsidRPr="00821840" w:rsidRDefault="002B6DAD" w:rsidP="00CB41BB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6"/>
                <w:szCs w:val="36"/>
              </w:rPr>
              <w:t>Task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D4F931A" w14:textId="77777777" w:rsidR="002B6DAD" w:rsidRPr="00821840" w:rsidRDefault="002B6DAD" w:rsidP="00CB41BB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color w:val="662B38"/>
                <w:sz w:val="32"/>
                <w:szCs w:val="32"/>
              </w:rPr>
              <w:t>Take-away tasks</w:t>
            </w:r>
          </w:p>
        </w:tc>
      </w:tr>
      <w:bookmarkEnd w:id="1"/>
    </w:tbl>
    <w:p w14:paraId="1E8B190B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9549" w:type="dxa"/>
        <w:tblBorders>
          <w:top w:val="single" w:sz="8" w:space="0" w:color="662B38"/>
          <w:left w:val="single" w:sz="8" w:space="0" w:color="662B38"/>
          <w:bottom w:val="single" w:sz="8" w:space="0" w:color="662B38"/>
          <w:right w:val="single" w:sz="8" w:space="0" w:color="662B38"/>
          <w:insideH w:val="single" w:sz="8" w:space="0" w:color="662B38"/>
          <w:insideV w:val="single" w:sz="8" w:space="0" w:color="662B38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7710"/>
        <w:gridCol w:w="936"/>
      </w:tblGrid>
      <w:tr w:rsidR="002B6DAD" w:rsidRPr="00821840" w14:paraId="7CE0C1A0" w14:textId="77777777" w:rsidTr="00CB41BB">
        <w:tc>
          <w:tcPr>
            <w:tcW w:w="903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594C8B9E" w14:textId="77777777" w:rsidR="002B6DAD" w:rsidRPr="001A1622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32"/>
                <w:szCs w:val="32"/>
              </w:rPr>
            </w:pPr>
            <w:r w:rsidRPr="001A1622">
              <w:rPr>
                <w:rFonts w:ascii="Bahnschrift Light SemiCondensed" w:eastAsia="Calibri" w:hAnsi="Bahnschrift Light SemiCondensed"/>
                <w:b/>
                <w:bCs/>
                <w:sz w:val="32"/>
                <w:szCs w:val="32"/>
              </w:rPr>
              <w:t>*</w:t>
            </w:r>
          </w:p>
          <w:p w14:paraId="68951752" w14:textId="77777777" w:rsidR="002B6DAD" w:rsidRPr="001A1622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1A1622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Know</w:t>
            </w:r>
          </w:p>
        </w:tc>
        <w:tc>
          <w:tcPr>
            <w:tcW w:w="7710" w:type="dxa"/>
          </w:tcPr>
          <w:p w14:paraId="3AAC8659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Name five materials that are good conductors.</w:t>
            </w:r>
          </w:p>
          <w:p w14:paraId="07AACAD8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Name five materials that are good insulators.</w:t>
            </w:r>
          </w:p>
        </w:tc>
        <w:tc>
          <w:tcPr>
            <w:tcW w:w="936" w:type="dxa"/>
          </w:tcPr>
          <w:p w14:paraId="3E347106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2B6DAD" w:rsidRPr="00821840" w14:paraId="4D3C03B9" w14:textId="77777777" w:rsidTr="00CB41BB">
        <w:tc>
          <w:tcPr>
            <w:tcW w:w="903" w:type="dxa"/>
            <w:tcBorders>
              <w:left w:val="thinThickThinLargeGap" w:sz="24" w:space="0" w:color="662B38"/>
            </w:tcBorders>
            <w:shd w:val="clear" w:color="auto" w:fill="E9CBD2"/>
          </w:tcPr>
          <w:p w14:paraId="55711E25" w14:textId="77777777" w:rsidR="002B6DAD" w:rsidRPr="001A1622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32"/>
                <w:szCs w:val="32"/>
              </w:rPr>
            </w:pPr>
            <w:r w:rsidRPr="001A1622">
              <w:rPr>
                <w:rFonts w:ascii="Bahnschrift Light SemiCondensed" w:eastAsia="Calibri" w:hAnsi="Bahnschrift Light SemiCondensed"/>
                <w:b/>
                <w:bCs/>
                <w:sz w:val="32"/>
                <w:szCs w:val="32"/>
              </w:rPr>
              <w:t>*</w:t>
            </w:r>
          </w:p>
          <w:p w14:paraId="6F9E5791" w14:textId="77777777" w:rsidR="002B6DAD" w:rsidRPr="001A1622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1A1622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Know</w:t>
            </w:r>
          </w:p>
        </w:tc>
        <w:tc>
          <w:tcPr>
            <w:tcW w:w="7710" w:type="dxa"/>
          </w:tcPr>
          <w:p w14:paraId="2892459F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Name the three pathways 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by which t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hermal energy can be transferred. </w:t>
            </w:r>
          </w:p>
          <w:p w14:paraId="0E85A6A1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Write a definition for each. </w:t>
            </w:r>
          </w:p>
          <w:p w14:paraId="38561501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Choose one and draw a diagram to show how it transfers energy.</w:t>
            </w:r>
          </w:p>
        </w:tc>
        <w:tc>
          <w:tcPr>
            <w:tcW w:w="936" w:type="dxa"/>
          </w:tcPr>
          <w:p w14:paraId="597088C6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2B6DAD" w:rsidRPr="00821840" w14:paraId="666FF1F9" w14:textId="77777777" w:rsidTr="00CB41BB">
        <w:tc>
          <w:tcPr>
            <w:tcW w:w="903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1267AA59" w14:textId="77777777" w:rsidR="002B6DAD" w:rsidRPr="001A1622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32"/>
                <w:szCs w:val="32"/>
              </w:rPr>
            </w:pPr>
            <w:r w:rsidRPr="001A1622">
              <w:rPr>
                <w:rFonts w:ascii="Bahnschrift Light SemiCondensed" w:eastAsia="Calibri" w:hAnsi="Bahnschrift Light SemiCondensed"/>
                <w:b/>
                <w:bCs/>
                <w:sz w:val="32"/>
                <w:szCs w:val="32"/>
              </w:rPr>
              <w:t>**</w:t>
            </w:r>
          </w:p>
          <w:p w14:paraId="2DFEDF84" w14:textId="77777777" w:rsidR="002B6DAD" w:rsidRPr="001A1622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1A1622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Apply</w:t>
            </w:r>
          </w:p>
        </w:tc>
        <w:tc>
          <w:tcPr>
            <w:tcW w:w="7710" w:type="dxa"/>
            <w:hideMark/>
          </w:tcPr>
          <w:p w14:paraId="25D193DC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Convection currents are common in lots of everyday situations. </w:t>
            </w:r>
          </w:p>
          <w:p w14:paraId="74222EA5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Choose two examples from the list:</w:t>
            </w:r>
          </w:p>
          <w:p w14:paraId="5E6453F8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>lava lamp, hot air balloon, kettle, air conditioner, sea breezes, radiator, fridge</w:t>
            </w:r>
          </w:p>
          <w:p w14:paraId="49F63DD0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For each example you have chosen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, 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draw a diagram to explain the convection current involved.</w:t>
            </w:r>
          </w:p>
        </w:tc>
        <w:tc>
          <w:tcPr>
            <w:tcW w:w="936" w:type="dxa"/>
          </w:tcPr>
          <w:p w14:paraId="06AE43E9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  <w:tr w:rsidR="002B6DAD" w:rsidRPr="00821840" w14:paraId="39B8708A" w14:textId="77777777" w:rsidTr="00CB41BB">
        <w:tc>
          <w:tcPr>
            <w:tcW w:w="903" w:type="dxa"/>
            <w:tcBorders>
              <w:left w:val="thinThickThinLargeGap" w:sz="24" w:space="0" w:color="662B38"/>
            </w:tcBorders>
            <w:shd w:val="clear" w:color="auto" w:fill="E9CBD2"/>
            <w:hideMark/>
          </w:tcPr>
          <w:p w14:paraId="6FA2BD5D" w14:textId="77777777" w:rsidR="002B6DAD" w:rsidRPr="001A1622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1A1622">
              <w:rPr>
                <w:rFonts w:ascii="Bahnschrift Light SemiCondensed" w:eastAsia="Calibri" w:hAnsi="Bahnschrift Light SemiCondensed"/>
                <w:b/>
                <w:bCs/>
                <w:sz w:val="32"/>
                <w:szCs w:val="32"/>
              </w:rPr>
              <w:t xml:space="preserve">*** </w:t>
            </w:r>
            <w:r w:rsidRPr="001A1622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Extend</w:t>
            </w:r>
          </w:p>
        </w:tc>
        <w:tc>
          <w:tcPr>
            <w:tcW w:w="7710" w:type="dxa"/>
          </w:tcPr>
          <w:p w14:paraId="514785CE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Find out what is meant by a ‘zero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-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energy’ house.</w:t>
            </w:r>
          </w:p>
          <w:p w14:paraId="3FE514C4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Imagine that a new estate of zero-energy houses is being built nearby. </w:t>
            </w:r>
          </w:p>
          <w:p w14:paraId="525A7061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The housing company wants to advertise the new estate on their website to new buyers and tenants.</w:t>
            </w:r>
          </w:p>
          <w:p w14:paraId="72961685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Write an information page for the website (this could be done on paper or a presentation slide). </w:t>
            </w:r>
          </w:p>
          <w:p w14:paraId="02EAF1FE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It should …</w:t>
            </w:r>
          </w:p>
          <w:p w14:paraId="0A52528D" w14:textId="77777777" w:rsidR="002B6DAD" w:rsidRPr="00821840" w:rsidRDefault="002B6DAD" w:rsidP="002B6DAD">
            <w:pPr>
              <w:numPr>
                <w:ilvl w:val="0"/>
                <w:numId w:val="2"/>
              </w:num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describe what a zero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-</w:t>
            </w: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energy house is and its advantages </w:t>
            </w:r>
          </w:p>
          <w:p w14:paraId="1335A453" w14:textId="77777777" w:rsidR="002B6DAD" w:rsidRPr="00821840" w:rsidRDefault="002B6DAD" w:rsidP="002B6DAD">
            <w:pPr>
              <w:numPr>
                <w:ilvl w:val="0"/>
                <w:numId w:val="2"/>
              </w:num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821840">
              <w:rPr>
                <w:rFonts w:ascii="Bahnschrift Light SemiCondensed" w:eastAsia="Calibri" w:hAnsi="Bahnschrift Light SemiCondensed"/>
                <w:sz w:val="24"/>
                <w:szCs w:val="24"/>
              </w:rPr>
              <w:t>explain how it reduces the transfer of energy and also generates energy.</w:t>
            </w:r>
          </w:p>
        </w:tc>
        <w:tc>
          <w:tcPr>
            <w:tcW w:w="936" w:type="dxa"/>
          </w:tcPr>
          <w:p w14:paraId="0BEDB7FF" w14:textId="77777777" w:rsidR="002B6DAD" w:rsidRPr="00821840" w:rsidRDefault="002B6DAD" w:rsidP="00CB41BB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</w:tr>
    </w:tbl>
    <w:p w14:paraId="73C2377B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7CD76E01" w14:textId="77777777" w:rsidR="002B6DAD" w:rsidRPr="00821840" w:rsidRDefault="002B6DAD" w:rsidP="002B6DAD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4866CE14" w14:textId="77777777" w:rsidR="002B6DAD" w:rsidRPr="00814444" w:rsidRDefault="002B6DAD" w:rsidP="00814444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sectPr w:rsidR="002B6DAD" w:rsidRPr="0081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hnschrift Light Semi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B"/>
    <w:multiLevelType w:val="hybridMultilevel"/>
    <w:tmpl w:val="16C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2121"/>
    <w:multiLevelType w:val="hybridMultilevel"/>
    <w:tmpl w:val="D23AB728"/>
    <w:lvl w:ilvl="0" w:tplc="2BEC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3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11FDB"/>
    <w:multiLevelType w:val="hybridMultilevel"/>
    <w:tmpl w:val="1C02DA02"/>
    <w:lvl w:ilvl="0" w:tplc="33BE4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3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44"/>
    <w:rsid w:val="002B6DAD"/>
    <w:rsid w:val="004115D6"/>
    <w:rsid w:val="0056751D"/>
    <w:rsid w:val="00814444"/>
    <w:rsid w:val="009445FA"/>
    <w:rsid w:val="00A66E02"/>
    <w:rsid w:val="00B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314E"/>
  <w15:chartTrackingRefBased/>
  <w15:docId w15:val="{2E01F558-13CA-42A8-AF49-1E27805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44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qFormat/>
    <w:rsid w:val="00A66E02"/>
    <w:rPr>
      <w:color w:val="0095D9"/>
      <w:u w:val="single"/>
    </w:rPr>
  </w:style>
  <w:style w:type="paragraph" w:styleId="ListParagraph">
    <w:name w:val="List Paragraph"/>
    <w:basedOn w:val="Normal"/>
    <w:uiPriority w:val="34"/>
    <w:qFormat/>
    <w:rsid w:val="00A6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/environment/energy/reference/renewable-energ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Griffin</dc:creator>
  <cp:keywords/>
  <dc:description/>
  <cp:lastModifiedBy>Aaron Johncock</cp:lastModifiedBy>
  <cp:revision>2</cp:revision>
  <dcterms:created xsi:type="dcterms:W3CDTF">2020-08-13T13:49:00Z</dcterms:created>
  <dcterms:modified xsi:type="dcterms:W3CDTF">2020-08-13T13:49:00Z</dcterms:modified>
</cp:coreProperties>
</file>